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Pr="00CB4ECA" w:rsidRDefault="00CB4ECA">
      <w:pPr>
        <w:rPr>
          <w:sz w:val="32"/>
        </w:rPr>
      </w:pPr>
      <w:bookmarkStart w:id="0" w:name="_GoBack"/>
      <w:r w:rsidRPr="00CB4ECA">
        <w:rPr>
          <w:rFonts w:ascii="Segoe UI" w:hAnsi="Segoe UI" w:cs="Segoe UI"/>
          <w:color w:val="333333"/>
          <w:sz w:val="32"/>
        </w:rPr>
        <w:t xml:space="preserve">ИП </w:t>
      </w:r>
      <w:r w:rsidRPr="00CB4ECA">
        <w:rPr>
          <w:rFonts w:ascii="Segoe UI" w:hAnsi="Segoe UI" w:cs="Segoe UI"/>
          <w:color w:val="333333"/>
          <w:sz w:val="32"/>
        </w:rPr>
        <w:t>ГЕРАСИМЕНКО АЛЕКСЕЙ ВЛАДИМИРОВИЧ</w:t>
      </w:r>
    </w:p>
    <w:bookmarkEnd w:id="0"/>
    <w:p w:rsidR="00CB4ECA" w:rsidRDefault="00CB4ECA"/>
    <w:p w:rsidR="00CB4ECA" w:rsidRDefault="00CB4ECA" w:rsidP="00CB4EC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ГЕРАСИМЕНКО АЛЕКСЕЙ ВЛАДИМИРОВИЧ</w:t>
      </w:r>
    </w:p>
    <w:p w:rsidR="00CB4ECA" w:rsidRDefault="00CB4ECA" w:rsidP="00CB4EC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236803805008</w:t>
      </w:r>
    </w:p>
    <w:p w:rsidR="00CB4ECA" w:rsidRDefault="00CB4ECA"/>
    <w:p w:rsidR="00CB4ECA" w:rsidRPr="00CB4ECA" w:rsidRDefault="00CB4ECA" w:rsidP="00CB4ECA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CB4EC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B4ECA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CB4ECA" w:rsidRPr="00CB4ECA" w:rsidRDefault="00CB4ECA" w:rsidP="00CB4ECA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B4EC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B4ECA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323237500496942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4EC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B4ECA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4EC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05 декабря 2023 года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4EC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4EC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62.01 - Разработка компьютерного программного обеспечения</w:t>
      </w:r>
      <w:r w:rsidRPr="00CB4EC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4EC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консультативная и работы в области компьютерных технологий</w:t>
            </w:r>
          </w:p>
        </w:tc>
      </w:tr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созданию и использованию баз данных и информационных ресурсов</w:t>
            </w:r>
          </w:p>
        </w:tc>
      </w:tr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spellStart"/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-порталов</w:t>
            </w:r>
          </w:p>
        </w:tc>
      </w:tr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рекламных агентств</w:t>
            </w:r>
          </w:p>
        </w:tc>
      </w:tr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конъюнктуры рынка и изучение общественного мнения</w:t>
            </w:r>
          </w:p>
        </w:tc>
      </w:tr>
      <w:tr w:rsidR="00CB4ECA" w:rsidRPr="00CB4ECA" w:rsidTr="00CB4EC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4ECA" w:rsidRPr="00CB4ECA" w:rsidRDefault="00CB4ECA" w:rsidP="00CB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</w:tbl>
    <w:p w:rsidR="00CB4ECA" w:rsidRDefault="00CB4ECA"/>
    <w:sectPr w:rsidR="00CB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CA"/>
    <w:rsid w:val="0057403E"/>
    <w:rsid w:val="00CB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F0E63-93E8-4AA3-9978-A5DD25AA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2024-02-19T05:36:00Z</dcterms:created>
  <dcterms:modified xsi:type="dcterms:W3CDTF">2024-02-19T05:37:00Z</dcterms:modified>
</cp:coreProperties>
</file>